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91" w:rsidRDefault="00174A14">
      <w:r>
        <w:t xml:space="preserve">Wykaz jednostek przyjmujących </w:t>
      </w:r>
    </w:p>
    <w:p w:rsidR="00174A14" w:rsidRDefault="00174A14"/>
    <w:tbl>
      <w:tblPr>
        <w:tblStyle w:val="Tabela-Siatka"/>
        <w:tblW w:w="0" w:type="auto"/>
        <w:tblLook w:val="04A0"/>
      </w:tblPr>
      <w:tblGrid>
        <w:gridCol w:w="536"/>
        <w:gridCol w:w="3825"/>
        <w:gridCol w:w="1843"/>
        <w:gridCol w:w="3084"/>
      </w:tblGrid>
      <w:tr w:rsidR="00210697" w:rsidTr="00210697">
        <w:tc>
          <w:tcPr>
            <w:tcW w:w="536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L.p.</w:t>
            </w:r>
          </w:p>
        </w:tc>
        <w:tc>
          <w:tcPr>
            <w:tcW w:w="3825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Nazwa jednostki przyjmującej</w:t>
            </w:r>
          </w:p>
        </w:tc>
        <w:tc>
          <w:tcPr>
            <w:tcW w:w="1843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Liczba miejsc stażowych</w:t>
            </w:r>
          </w:p>
        </w:tc>
        <w:tc>
          <w:tcPr>
            <w:tcW w:w="3084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Kierunek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1.</w:t>
            </w:r>
          </w:p>
        </w:tc>
        <w:tc>
          <w:tcPr>
            <w:tcW w:w="3825" w:type="dxa"/>
          </w:tcPr>
          <w:p w:rsidR="00210697" w:rsidRPr="00E07D40" w:rsidRDefault="00062B0F" w:rsidP="00062B0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Towarzystwo Ubezpieczeń  Europa S.A.</w:t>
            </w:r>
          </w:p>
        </w:tc>
        <w:tc>
          <w:tcPr>
            <w:tcW w:w="1843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</w:p>
        </w:tc>
        <w:tc>
          <w:tcPr>
            <w:tcW w:w="3084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2.</w:t>
            </w:r>
          </w:p>
        </w:tc>
        <w:tc>
          <w:tcPr>
            <w:tcW w:w="3825" w:type="dxa"/>
          </w:tcPr>
          <w:p w:rsidR="00210697" w:rsidRPr="00E07D40" w:rsidRDefault="00062B0F">
            <w:pPr>
              <w:rPr>
                <w:rFonts w:cstheme="minorHAnsi"/>
              </w:rPr>
            </w:pPr>
            <w:proofErr w:type="spellStart"/>
            <w:r w:rsidRPr="00E07D40">
              <w:rPr>
                <w:rFonts w:cstheme="minorHAnsi"/>
                <w:bCs/>
              </w:rPr>
              <w:t>H-consulting</w:t>
            </w:r>
            <w:proofErr w:type="spellEnd"/>
            <w:r w:rsidRPr="00E07D40">
              <w:rPr>
                <w:rFonts w:cstheme="minorHAnsi"/>
                <w:bCs/>
              </w:rPr>
              <w:t xml:space="preserve"> Wojciech Hołowacz</w:t>
            </w:r>
          </w:p>
        </w:tc>
        <w:tc>
          <w:tcPr>
            <w:tcW w:w="1843" w:type="dxa"/>
          </w:tcPr>
          <w:p w:rsidR="00210697" w:rsidRPr="00E07D40" w:rsidRDefault="00062B0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062B0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Administracja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3.</w:t>
            </w:r>
          </w:p>
        </w:tc>
        <w:tc>
          <w:tcPr>
            <w:tcW w:w="3825" w:type="dxa"/>
          </w:tcPr>
          <w:p w:rsidR="00210697" w:rsidRPr="00E07D40" w:rsidRDefault="00062B0F">
            <w:pPr>
              <w:rPr>
                <w:rFonts w:cstheme="minorHAnsi"/>
                <w:lang w:val="en-US"/>
              </w:rPr>
            </w:pPr>
            <w:r w:rsidRPr="00E07D40">
              <w:rPr>
                <w:rFonts w:cstheme="minorHAnsi"/>
                <w:lang w:val="en-US"/>
              </w:rPr>
              <w:t xml:space="preserve">Butterfly </w:t>
            </w:r>
            <w:r w:rsidR="004E01CC" w:rsidRPr="00E07D40">
              <w:rPr>
                <w:rFonts w:cstheme="minorHAnsi"/>
                <w:lang w:val="en-US"/>
              </w:rPr>
              <w:t>C</w:t>
            </w:r>
            <w:r w:rsidR="002A3BC9" w:rsidRPr="00E07D40">
              <w:rPr>
                <w:rFonts w:cstheme="minorHAnsi"/>
                <w:lang w:val="en-US"/>
              </w:rPr>
              <w:t xml:space="preserve">onsulting </w:t>
            </w:r>
            <w:proofErr w:type="spellStart"/>
            <w:r w:rsidR="002A3BC9" w:rsidRPr="00E07D40">
              <w:rPr>
                <w:rFonts w:cstheme="minorHAnsi"/>
                <w:lang w:val="en-US"/>
              </w:rPr>
              <w:t>Sp.z</w:t>
            </w:r>
            <w:proofErr w:type="spellEnd"/>
            <w:r w:rsidR="002A3BC9" w:rsidRPr="00E07D40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A3BC9" w:rsidRPr="00E07D40">
              <w:rPr>
                <w:rFonts w:cstheme="minorHAnsi"/>
                <w:lang w:val="en-US"/>
              </w:rPr>
              <w:t>o.o</w:t>
            </w:r>
            <w:proofErr w:type="spellEnd"/>
            <w:r w:rsidR="002A3BC9" w:rsidRPr="00E07D40">
              <w:rPr>
                <w:rFonts w:cstheme="minorHAnsi"/>
                <w:lang w:val="en-US"/>
              </w:rPr>
              <w:t>.</w:t>
            </w:r>
          </w:p>
        </w:tc>
        <w:tc>
          <w:tcPr>
            <w:tcW w:w="1843" w:type="dxa"/>
          </w:tcPr>
          <w:p w:rsidR="00210697" w:rsidRPr="00E07D40" w:rsidRDefault="002A3BC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2A3BC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Administracja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  <w:r w:rsidR="00210697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Prawna Rafał Kufieta</w:t>
            </w:r>
          </w:p>
        </w:tc>
        <w:tc>
          <w:tcPr>
            <w:tcW w:w="1843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3</w:t>
            </w:r>
          </w:p>
        </w:tc>
        <w:tc>
          <w:tcPr>
            <w:tcW w:w="3084" w:type="dxa"/>
          </w:tcPr>
          <w:p w:rsidR="00210697" w:rsidRPr="00E07D40" w:rsidRDefault="0021069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Administracja (1), Prawo (2)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5</w:t>
            </w:r>
            <w:r w:rsidR="001027F0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1027F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Adwokacka adw.  Zbigniew Król</w:t>
            </w:r>
          </w:p>
        </w:tc>
        <w:tc>
          <w:tcPr>
            <w:tcW w:w="1843" w:type="dxa"/>
          </w:tcPr>
          <w:p w:rsidR="00210697" w:rsidRPr="00E07D40" w:rsidRDefault="001027F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</w:p>
        </w:tc>
        <w:tc>
          <w:tcPr>
            <w:tcW w:w="3084" w:type="dxa"/>
          </w:tcPr>
          <w:p w:rsidR="00210697" w:rsidRPr="00E07D40" w:rsidRDefault="001027F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6</w:t>
            </w:r>
            <w:r w:rsidR="006362E5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5D705A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Kancelaria Radcy Prawnego Izabela </w:t>
            </w:r>
            <w:proofErr w:type="spellStart"/>
            <w:r w:rsidRPr="00E07D40">
              <w:rPr>
                <w:rFonts w:cstheme="minorHAnsi"/>
              </w:rPr>
              <w:t>Skonieczna-Powałka</w:t>
            </w:r>
            <w:proofErr w:type="spellEnd"/>
            <w:r w:rsidRPr="00E07D4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210697" w:rsidRPr="00E07D40" w:rsidRDefault="005D705A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5</w:t>
            </w:r>
          </w:p>
        </w:tc>
        <w:tc>
          <w:tcPr>
            <w:tcW w:w="3084" w:type="dxa"/>
          </w:tcPr>
          <w:p w:rsidR="00210697" w:rsidRPr="00E07D40" w:rsidRDefault="005D705A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(4) i Administracja (1)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8</w:t>
            </w:r>
            <w:r w:rsidR="006362E5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6362E5" w:rsidP="006362E5">
            <w:pPr>
              <w:rPr>
                <w:rFonts w:cstheme="minorHAnsi"/>
              </w:rPr>
            </w:pPr>
            <w:proofErr w:type="spellStart"/>
            <w:r w:rsidRPr="00E07D40">
              <w:rPr>
                <w:rFonts w:cstheme="minorHAnsi"/>
              </w:rPr>
              <w:t>Koksztys</w:t>
            </w:r>
            <w:proofErr w:type="spellEnd"/>
            <w:r w:rsidRPr="00E07D40">
              <w:rPr>
                <w:rFonts w:cstheme="minorHAnsi"/>
              </w:rPr>
              <w:t xml:space="preserve"> Kancelaria Prawa Gospodarczego Sp. k.</w:t>
            </w:r>
          </w:p>
        </w:tc>
        <w:tc>
          <w:tcPr>
            <w:tcW w:w="1843" w:type="dxa"/>
          </w:tcPr>
          <w:p w:rsidR="00210697" w:rsidRPr="00E07D40" w:rsidRDefault="006362E5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10</w:t>
            </w:r>
          </w:p>
        </w:tc>
        <w:tc>
          <w:tcPr>
            <w:tcW w:w="3084" w:type="dxa"/>
          </w:tcPr>
          <w:p w:rsidR="00210697" w:rsidRPr="00E07D40" w:rsidRDefault="006362E5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9</w:t>
            </w:r>
            <w:r w:rsidR="00433C66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33C6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CWW S. </w:t>
            </w:r>
            <w:proofErr w:type="spellStart"/>
            <w:r w:rsidRPr="00E07D40">
              <w:rPr>
                <w:rFonts w:cstheme="minorHAnsi"/>
              </w:rPr>
              <w:t>Cetera</w:t>
            </w:r>
            <w:proofErr w:type="spellEnd"/>
            <w:r w:rsidRPr="00E07D40">
              <w:rPr>
                <w:rFonts w:cstheme="minorHAnsi"/>
              </w:rPr>
              <w:t xml:space="preserve">, M. Węgrzyn – Wysocka Kancelaria Radców Prawnych i Adwokatów  </w:t>
            </w:r>
          </w:p>
        </w:tc>
        <w:tc>
          <w:tcPr>
            <w:tcW w:w="1843" w:type="dxa"/>
          </w:tcPr>
          <w:p w:rsidR="00210697" w:rsidRPr="00E07D40" w:rsidRDefault="004E01CC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5</w:t>
            </w:r>
          </w:p>
        </w:tc>
        <w:tc>
          <w:tcPr>
            <w:tcW w:w="3084" w:type="dxa"/>
          </w:tcPr>
          <w:p w:rsidR="00210697" w:rsidRPr="00E07D40" w:rsidRDefault="00433C6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10</w:t>
            </w:r>
            <w:r w:rsidR="00433C66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33C6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Kancelaria Prawna Aleksander </w:t>
            </w:r>
            <w:proofErr w:type="spellStart"/>
            <w:r w:rsidRPr="00E07D40">
              <w:rPr>
                <w:rFonts w:cstheme="minorHAnsi"/>
              </w:rPr>
              <w:t>Brzostowiecki</w:t>
            </w:r>
            <w:proofErr w:type="spellEnd"/>
            <w:r w:rsidRPr="00E07D4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210697" w:rsidRPr="00E07D40" w:rsidRDefault="00433C6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433C6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  <w:r w:rsidR="00790771" w:rsidRPr="00E07D40">
              <w:rPr>
                <w:rFonts w:cstheme="minorHAnsi"/>
              </w:rPr>
              <w:t xml:space="preserve"> i Administracja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11</w:t>
            </w:r>
            <w:r w:rsidR="00842453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842453" w:rsidP="00576565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Paszowski &amp; Wspólnicy Kancelaria P</w:t>
            </w:r>
            <w:r w:rsidR="00576565" w:rsidRPr="00E07D40">
              <w:rPr>
                <w:rFonts w:cstheme="minorHAnsi"/>
              </w:rPr>
              <w:t>rawna</w:t>
            </w:r>
            <w:r w:rsidRPr="00E07D40">
              <w:rPr>
                <w:rFonts w:cstheme="minorHAnsi"/>
              </w:rPr>
              <w:t xml:space="preserve"> Spółka Komandytowa</w:t>
            </w:r>
          </w:p>
        </w:tc>
        <w:tc>
          <w:tcPr>
            <w:tcW w:w="1843" w:type="dxa"/>
          </w:tcPr>
          <w:p w:rsidR="00210697" w:rsidRPr="00E07D40" w:rsidRDefault="00842453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842453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12</w:t>
            </w:r>
            <w:r w:rsidR="00576565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E245F">
            <w:pPr>
              <w:rPr>
                <w:rFonts w:cstheme="minorHAnsi"/>
                <w:lang w:val="en-US"/>
              </w:rPr>
            </w:pPr>
            <w:r w:rsidRPr="00E07D40">
              <w:rPr>
                <w:rFonts w:cstheme="minorHAnsi"/>
                <w:lang w:val="en-US"/>
              </w:rPr>
              <w:t xml:space="preserve">AUDAX CONSULTANCY CORP. Adam </w:t>
            </w:r>
            <w:proofErr w:type="spellStart"/>
            <w:r w:rsidRPr="00E07D40">
              <w:rPr>
                <w:rFonts w:cstheme="minorHAnsi"/>
                <w:lang w:val="en-US"/>
              </w:rPr>
              <w:t>Brusiło</w:t>
            </w:r>
            <w:proofErr w:type="spellEnd"/>
          </w:p>
        </w:tc>
        <w:tc>
          <w:tcPr>
            <w:tcW w:w="1843" w:type="dxa"/>
          </w:tcPr>
          <w:p w:rsidR="00210697" w:rsidRPr="00E07D40" w:rsidRDefault="004E245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4E245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13</w:t>
            </w:r>
            <w:r w:rsidR="004E245F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Michał Królak Kancelaria Radcy Prawnego</w:t>
            </w:r>
          </w:p>
        </w:tc>
        <w:tc>
          <w:tcPr>
            <w:tcW w:w="1843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14</w:t>
            </w:r>
            <w:r w:rsidR="00442728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Robert Kaczorowski Kancelaria Adwokacka</w:t>
            </w:r>
          </w:p>
        </w:tc>
        <w:tc>
          <w:tcPr>
            <w:tcW w:w="1843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15</w:t>
            </w:r>
            <w:r w:rsidR="00442728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Radców Prawnych CASUS IURIS</w:t>
            </w:r>
          </w:p>
        </w:tc>
        <w:tc>
          <w:tcPr>
            <w:tcW w:w="1843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442728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16</w:t>
            </w:r>
            <w:r w:rsidR="000462F2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Kancelaria Radcy Prawnego Bernadetta </w:t>
            </w:r>
            <w:proofErr w:type="spellStart"/>
            <w:r w:rsidRPr="00E07D40">
              <w:rPr>
                <w:rFonts w:cstheme="minorHAnsi"/>
              </w:rPr>
              <w:t>Latajka</w:t>
            </w:r>
            <w:proofErr w:type="spellEnd"/>
            <w:r w:rsidRPr="00E07D40">
              <w:rPr>
                <w:rFonts w:cstheme="minorHAnsi"/>
              </w:rPr>
              <w:t xml:space="preserve"> - Ostenda</w:t>
            </w:r>
          </w:p>
        </w:tc>
        <w:tc>
          <w:tcPr>
            <w:tcW w:w="1843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</w:p>
        </w:tc>
        <w:tc>
          <w:tcPr>
            <w:tcW w:w="3084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17</w:t>
            </w:r>
            <w:r w:rsidR="000462F2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Radcy Prawnego ATHENA Katarzyna Gabrysiak</w:t>
            </w:r>
          </w:p>
        </w:tc>
        <w:tc>
          <w:tcPr>
            <w:tcW w:w="1843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</w:p>
        </w:tc>
        <w:tc>
          <w:tcPr>
            <w:tcW w:w="3084" w:type="dxa"/>
          </w:tcPr>
          <w:p w:rsidR="00210697" w:rsidRPr="00E07D40" w:rsidRDefault="000462F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  <w:r w:rsidR="00717DC6" w:rsidRPr="00E07D40">
              <w:rPr>
                <w:rFonts w:cstheme="minorHAnsi"/>
              </w:rPr>
              <w:t>8.</w:t>
            </w:r>
          </w:p>
        </w:tc>
        <w:tc>
          <w:tcPr>
            <w:tcW w:w="3825" w:type="dxa"/>
          </w:tcPr>
          <w:p w:rsidR="00210697" w:rsidRPr="00E07D40" w:rsidRDefault="00717DC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Prawa Śliwa i Korczak</w:t>
            </w:r>
          </w:p>
        </w:tc>
        <w:tc>
          <w:tcPr>
            <w:tcW w:w="1843" w:type="dxa"/>
          </w:tcPr>
          <w:p w:rsidR="00210697" w:rsidRPr="00E07D40" w:rsidRDefault="00717DC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717DC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717DC6" w:rsidTr="00210697">
        <w:tc>
          <w:tcPr>
            <w:tcW w:w="536" w:type="dxa"/>
          </w:tcPr>
          <w:p w:rsidR="00717DC6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  <w:r w:rsidR="00717DC6" w:rsidRPr="00E07D40">
              <w:rPr>
                <w:rFonts w:cstheme="minorHAnsi"/>
              </w:rPr>
              <w:t>9.</w:t>
            </w:r>
          </w:p>
        </w:tc>
        <w:tc>
          <w:tcPr>
            <w:tcW w:w="3825" w:type="dxa"/>
          </w:tcPr>
          <w:p w:rsidR="00717DC6" w:rsidRPr="00E07D40" w:rsidRDefault="00717DC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Dolnośląska Izba Lekarska</w:t>
            </w:r>
          </w:p>
        </w:tc>
        <w:tc>
          <w:tcPr>
            <w:tcW w:w="1843" w:type="dxa"/>
          </w:tcPr>
          <w:p w:rsidR="00717DC6" w:rsidRPr="00E07D40" w:rsidRDefault="004E01CC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</w:p>
        </w:tc>
        <w:tc>
          <w:tcPr>
            <w:tcW w:w="3084" w:type="dxa"/>
          </w:tcPr>
          <w:p w:rsidR="00717DC6" w:rsidRPr="00E07D40" w:rsidRDefault="00717DC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(3) i Administracja (2)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 w:rsidP="001F7F6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20</w:t>
            </w:r>
            <w:r w:rsidR="001F7F62" w:rsidRPr="00E07D40">
              <w:rPr>
                <w:rFonts w:cstheme="minorHAnsi"/>
              </w:rPr>
              <w:t xml:space="preserve">. </w:t>
            </w:r>
          </w:p>
        </w:tc>
        <w:tc>
          <w:tcPr>
            <w:tcW w:w="3825" w:type="dxa"/>
          </w:tcPr>
          <w:p w:rsidR="00210697" w:rsidRPr="00E07D40" w:rsidRDefault="001F7F6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e-Kancelaria Grupa Prawno-Finansowa S.A.</w:t>
            </w:r>
          </w:p>
        </w:tc>
        <w:tc>
          <w:tcPr>
            <w:tcW w:w="1843" w:type="dxa"/>
          </w:tcPr>
          <w:p w:rsidR="00210697" w:rsidRPr="00E07D40" w:rsidRDefault="001F7F6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</w:p>
        </w:tc>
        <w:tc>
          <w:tcPr>
            <w:tcW w:w="3084" w:type="dxa"/>
          </w:tcPr>
          <w:p w:rsidR="00210697" w:rsidRPr="00E07D40" w:rsidRDefault="001F7F6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(2) i Administracja (2)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21</w:t>
            </w:r>
            <w:r w:rsidR="001F7F62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1F7F62" w:rsidP="001F7F62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Kancelaria Radców Prawnych dr P. Bojarski, dr </w:t>
            </w:r>
            <w:r w:rsidR="003B41F7" w:rsidRPr="00E07D40">
              <w:rPr>
                <w:rFonts w:cstheme="minorHAnsi"/>
              </w:rPr>
              <w:t>K. Schmidt-Kwiecińska</w:t>
            </w:r>
          </w:p>
        </w:tc>
        <w:tc>
          <w:tcPr>
            <w:tcW w:w="1843" w:type="dxa"/>
          </w:tcPr>
          <w:p w:rsidR="00210697" w:rsidRPr="00E07D40" w:rsidRDefault="003B41F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  <w:r w:rsidR="0031385A" w:rsidRPr="00E07D40">
              <w:rPr>
                <w:rFonts w:cstheme="minorHAnsi"/>
              </w:rPr>
              <w:t>0</w:t>
            </w:r>
          </w:p>
        </w:tc>
        <w:tc>
          <w:tcPr>
            <w:tcW w:w="3084" w:type="dxa"/>
          </w:tcPr>
          <w:p w:rsidR="00210697" w:rsidRPr="00E07D40" w:rsidRDefault="003B41F7" w:rsidP="0031385A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</w:t>
            </w:r>
            <w:r w:rsidR="0031385A" w:rsidRPr="00E07D40">
              <w:rPr>
                <w:rFonts w:cstheme="minorHAnsi"/>
              </w:rPr>
              <w:t>7</w:t>
            </w:r>
            <w:r w:rsidRPr="00E07D40">
              <w:rPr>
                <w:rFonts w:cstheme="minorHAnsi"/>
              </w:rPr>
              <w:t>) i Administracja (</w:t>
            </w:r>
            <w:r w:rsidR="0031385A" w:rsidRPr="00E07D40">
              <w:rPr>
                <w:rFonts w:cstheme="minorHAnsi"/>
              </w:rPr>
              <w:t>3</w:t>
            </w:r>
            <w:r w:rsidRPr="00E07D40">
              <w:rPr>
                <w:rFonts w:cstheme="minorHAnsi"/>
              </w:rPr>
              <w:t>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22</w:t>
            </w:r>
            <w:r w:rsidR="003B41F7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D14665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Koleje Dolnośląskie S.A.</w:t>
            </w:r>
          </w:p>
        </w:tc>
        <w:tc>
          <w:tcPr>
            <w:tcW w:w="1843" w:type="dxa"/>
          </w:tcPr>
          <w:p w:rsidR="00210697" w:rsidRPr="00E07D40" w:rsidRDefault="00062B0F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210697" w:rsidRPr="00E07D40" w:rsidRDefault="00D14665" w:rsidP="00D14665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(2) i Administracja (1)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23</w:t>
            </w:r>
            <w:r w:rsidR="00D14665" w:rsidRPr="00E07D40">
              <w:rPr>
                <w:rFonts w:cstheme="minorHAnsi"/>
              </w:rPr>
              <w:t>.</w:t>
            </w:r>
          </w:p>
        </w:tc>
        <w:tc>
          <w:tcPr>
            <w:tcW w:w="3825" w:type="dxa"/>
          </w:tcPr>
          <w:p w:rsidR="00210697" w:rsidRPr="00E07D40" w:rsidRDefault="0075414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LAWYERS Kancelaria Obsługi Prawnej i Finansowej </w:t>
            </w:r>
          </w:p>
        </w:tc>
        <w:tc>
          <w:tcPr>
            <w:tcW w:w="1843" w:type="dxa"/>
          </w:tcPr>
          <w:p w:rsidR="00210697" w:rsidRPr="00E07D40" w:rsidRDefault="0075414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3</w:t>
            </w:r>
          </w:p>
        </w:tc>
        <w:tc>
          <w:tcPr>
            <w:tcW w:w="3084" w:type="dxa"/>
          </w:tcPr>
          <w:p w:rsidR="00210697" w:rsidRPr="00E07D40" w:rsidRDefault="0075414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  <w:tr w:rsidR="00210697" w:rsidTr="00210697">
        <w:tc>
          <w:tcPr>
            <w:tcW w:w="536" w:type="dxa"/>
          </w:tcPr>
          <w:p w:rsidR="00210697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24.</w:t>
            </w:r>
          </w:p>
        </w:tc>
        <w:tc>
          <w:tcPr>
            <w:tcW w:w="3825" w:type="dxa"/>
          </w:tcPr>
          <w:p w:rsidR="00210697" w:rsidRPr="00E07D40" w:rsidRDefault="001E711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Kancelaria Adwokacka Rafał Olesiński</w:t>
            </w:r>
          </w:p>
        </w:tc>
        <w:tc>
          <w:tcPr>
            <w:tcW w:w="1843" w:type="dxa"/>
          </w:tcPr>
          <w:p w:rsidR="00210697" w:rsidRPr="00E07D40" w:rsidRDefault="001E711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4</w:t>
            </w:r>
          </w:p>
        </w:tc>
        <w:tc>
          <w:tcPr>
            <w:tcW w:w="3084" w:type="dxa"/>
          </w:tcPr>
          <w:p w:rsidR="00210697" w:rsidRPr="00E07D40" w:rsidRDefault="001E711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(preferowani studenci z  językiem niemieckim)</w:t>
            </w:r>
          </w:p>
        </w:tc>
      </w:tr>
      <w:tr w:rsidR="001C2ACC" w:rsidTr="00210697">
        <w:tc>
          <w:tcPr>
            <w:tcW w:w="536" w:type="dxa"/>
          </w:tcPr>
          <w:p w:rsidR="001C2A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25.</w:t>
            </w:r>
          </w:p>
        </w:tc>
        <w:tc>
          <w:tcPr>
            <w:tcW w:w="3825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Zakład Ubezpieczeń Społecznych Oddział we Wrocławiu</w:t>
            </w:r>
          </w:p>
        </w:tc>
        <w:tc>
          <w:tcPr>
            <w:tcW w:w="1843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10</w:t>
            </w:r>
          </w:p>
        </w:tc>
        <w:tc>
          <w:tcPr>
            <w:tcW w:w="3084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Administracja</w:t>
            </w:r>
          </w:p>
        </w:tc>
      </w:tr>
      <w:tr w:rsidR="001C2ACC" w:rsidTr="00210697">
        <w:tc>
          <w:tcPr>
            <w:tcW w:w="536" w:type="dxa"/>
          </w:tcPr>
          <w:p w:rsidR="001C2A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26.</w:t>
            </w:r>
          </w:p>
        </w:tc>
        <w:tc>
          <w:tcPr>
            <w:tcW w:w="3825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Dolnośląski Urząd Wojewódzki</w:t>
            </w:r>
          </w:p>
        </w:tc>
        <w:tc>
          <w:tcPr>
            <w:tcW w:w="1843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5</w:t>
            </w:r>
          </w:p>
        </w:tc>
        <w:tc>
          <w:tcPr>
            <w:tcW w:w="3084" w:type="dxa"/>
          </w:tcPr>
          <w:p w:rsidR="001C2ACC" w:rsidRPr="00E07D40" w:rsidRDefault="00790771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Administracja</w:t>
            </w:r>
          </w:p>
        </w:tc>
      </w:tr>
      <w:tr w:rsidR="001C2ACC" w:rsidTr="00210697">
        <w:tc>
          <w:tcPr>
            <w:tcW w:w="536" w:type="dxa"/>
          </w:tcPr>
          <w:p w:rsidR="001C2A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27.</w:t>
            </w:r>
          </w:p>
        </w:tc>
        <w:tc>
          <w:tcPr>
            <w:tcW w:w="3825" w:type="dxa"/>
          </w:tcPr>
          <w:p w:rsidR="001C2ACC" w:rsidRPr="00E07D40" w:rsidRDefault="006D3EBA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Credit Agricole</w:t>
            </w:r>
          </w:p>
        </w:tc>
        <w:tc>
          <w:tcPr>
            <w:tcW w:w="1843" w:type="dxa"/>
          </w:tcPr>
          <w:p w:rsidR="001C2ACC" w:rsidRPr="00E07D40" w:rsidRDefault="0070178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</w:p>
        </w:tc>
        <w:tc>
          <w:tcPr>
            <w:tcW w:w="3084" w:type="dxa"/>
          </w:tcPr>
          <w:p w:rsidR="001C2ACC" w:rsidRPr="00E07D40" w:rsidRDefault="00701786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i Administracja</w:t>
            </w:r>
          </w:p>
        </w:tc>
      </w:tr>
      <w:tr w:rsidR="001C2ACC" w:rsidTr="00210697">
        <w:tc>
          <w:tcPr>
            <w:tcW w:w="536" w:type="dxa"/>
          </w:tcPr>
          <w:p w:rsidR="001C2A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28.</w:t>
            </w:r>
          </w:p>
        </w:tc>
        <w:tc>
          <w:tcPr>
            <w:tcW w:w="3825" w:type="dxa"/>
          </w:tcPr>
          <w:p w:rsidR="001C2ACC" w:rsidRPr="00E07D40" w:rsidRDefault="00821A67">
            <w:pPr>
              <w:rPr>
                <w:rFonts w:cstheme="minorHAnsi"/>
              </w:rPr>
            </w:pPr>
            <w:proofErr w:type="spellStart"/>
            <w:r w:rsidRPr="00E07D40">
              <w:rPr>
                <w:rFonts w:cstheme="minorHAnsi"/>
              </w:rPr>
              <w:t>Sibila</w:t>
            </w:r>
            <w:proofErr w:type="spellEnd"/>
            <w:r w:rsidRPr="00E07D40">
              <w:rPr>
                <w:rFonts w:cstheme="minorHAnsi"/>
              </w:rPr>
              <w:t xml:space="preserve"> Doradztwo Finansowe Tomasz </w:t>
            </w:r>
            <w:proofErr w:type="spellStart"/>
            <w:r w:rsidRPr="00E07D40">
              <w:rPr>
                <w:rFonts w:cstheme="minorHAnsi"/>
              </w:rPr>
              <w:lastRenderedPageBreak/>
              <w:t>Sibila</w:t>
            </w:r>
            <w:proofErr w:type="spellEnd"/>
          </w:p>
        </w:tc>
        <w:tc>
          <w:tcPr>
            <w:tcW w:w="1843" w:type="dxa"/>
          </w:tcPr>
          <w:p w:rsidR="001C2ACC" w:rsidRPr="00E07D40" w:rsidRDefault="00821A6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lastRenderedPageBreak/>
              <w:t>1</w:t>
            </w:r>
          </w:p>
        </w:tc>
        <w:tc>
          <w:tcPr>
            <w:tcW w:w="3084" w:type="dxa"/>
          </w:tcPr>
          <w:p w:rsidR="001C2ACC" w:rsidRPr="00E07D40" w:rsidRDefault="00821A6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i Administracja</w:t>
            </w:r>
          </w:p>
        </w:tc>
      </w:tr>
      <w:tr w:rsidR="001C2ACC" w:rsidTr="00210697">
        <w:tc>
          <w:tcPr>
            <w:tcW w:w="536" w:type="dxa"/>
          </w:tcPr>
          <w:p w:rsidR="001C2A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lastRenderedPageBreak/>
              <w:t>29.</w:t>
            </w:r>
          </w:p>
        </w:tc>
        <w:tc>
          <w:tcPr>
            <w:tcW w:w="3825" w:type="dxa"/>
          </w:tcPr>
          <w:p w:rsidR="001C2ACC" w:rsidRPr="00E07D40" w:rsidRDefault="00821A6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BSO </w:t>
            </w:r>
            <w:proofErr w:type="spellStart"/>
            <w:r w:rsidRPr="00E07D40">
              <w:rPr>
                <w:rFonts w:cstheme="minorHAnsi"/>
              </w:rPr>
              <w:t>Prawo&amp;Podatki</w:t>
            </w:r>
            <w:proofErr w:type="spellEnd"/>
            <w:r w:rsidRPr="00E07D40">
              <w:rPr>
                <w:rFonts w:cstheme="minorHAnsi"/>
              </w:rPr>
              <w:t xml:space="preserve"> </w:t>
            </w:r>
            <w:proofErr w:type="spellStart"/>
            <w:r w:rsidRPr="00E07D40">
              <w:rPr>
                <w:rFonts w:cstheme="minorHAnsi"/>
              </w:rPr>
              <w:t>Bramorski</w:t>
            </w:r>
            <w:proofErr w:type="spellEnd"/>
            <w:r w:rsidRPr="00E07D40">
              <w:rPr>
                <w:rFonts w:cstheme="minorHAnsi"/>
              </w:rPr>
              <w:t xml:space="preserve"> </w:t>
            </w:r>
            <w:proofErr w:type="spellStart"/>
            <w:r w:rsidRPr="00E07D40">
              <w:rPr>
                <w:rFonts w:cstheme="minorHAnsi"/>
              </w:rPr>
              <w:t>Szermach</w:t>
            </w:r>
            <w:proofErr w:type="spellEnd"/>
            <w:r w:rsidRPr="00E07D40">
              <w:rPr>
                <w:rFonts w:cstheme="minorHAnsi"/>
              </w:rPr>
              <w:t xml:space="preserve"> i Wspólnicy Kancelaria Prawna</w:t>
            </w:r>
          </w:p>
        </w:tc>
        <w:tc>
          <w:tcPr>
            <w:tcW w:w="1843" w:type="dxa"/>
          </w:tcPr>
          <w:p w:rsidR="001C2ACC" w:rsidRPr="00E07D40" w:rsidRDefault="004E01CC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1</w:t>
            </w:r>
          </w:p>
        </w:tc>
        <w:tc>
          <w:tcPr>
            <w:tcW w:w="3084" w:type="dxa"/>
          </w:tcPr>
          <w:p w:rsidR="001C2ACC" w:rsidRPr="00E07D40" w:rsidRDefault="00821A67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 i Administracja (preferowane studia niestacjonarne z biegłym niemieckim)</w:t>
            </w:r>
          </w:p>
        </w:tc>
      </w:tr>
      <w:tr w:rsidR="004E01CC" w:rsidTr="00210697">
        <w:tc>
          <w:tcPr>
            <w:tcW w:w="536" w:type="dxa"/>
          </w:tcPr>
          <w:p w:rsidR="004E01CC" w:rsidRPr="00E07D40" w:rsidRDefault="00E07D40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30.</w:t>
            </w:r>
          </w:p>
        </w:tc>
        <w:tc>
          <w:tcPr>
            <w:tcW w:w="3825" w:type="dxa"/>
          </w:tcPr>
          <w:p w:rsidR="004E01CC" w:rsidRPr="00E07D40" w:rsidRDefault="004E01CC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 xml:space="preserve">GRUPA RB Spółka z ograniczoną odpowiedzialnością </w:t>
            </w:r>
            <w:r w:rsidR="00996B29" w:rsidRPr="00E07D40">
              <w:rPr>
                <w:rFonts w:cstheme="minorHAnsi"/>
              </w:rPr>
              <w:t>Sp. k.</w:t>
            </w:r>
          </w:p>
        </w:tc>
        <w:tc>
          <w:tcPr>
            <w:tcW w:w="1843" w:type="dxa"/>
          </w:tcPr>
          <w:p w:rsidR="004E01CC" w:rsidRPr="00E07D40" w:rsidRDefault="00996B2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2</w:t>
            </w:r>
          </w:p>
        </w:tc>
        <w:tc>
          <w:tcPr>
            <w:tcW w:w="3084" w:type="dxa"/>
          </w:tcPr>
          <w:p w:rsidR="004E01CC" w:rsidRPr="00E07D40" w:rsidRDefault="00996B29">
            <w:pPr>
              <w:rPr>
                <w:rFonts w:cstheme="minorHAnsi"/>
              </w:rPr>
            </w:pPr>
            <w:r w:rsidRPr="00E07D40">
              <w:rPr>
                <w:rFonts w:cstheme="minorHAnsi"/>
              </w:rPr>
              <w:t>Prawo</w:t>
            </w:r>
          </w:p>
        </w:tc>
      </w:tr>
    </w:tbl>
    <w:p w:rsidR="00174A14" w:rsidRDefault="00174A14"/>
    <w:p w:rsidR="000D2639" w:rsidRDefault="000D2639"/>
    <w:sectPr w:rsidR="000D2639" w:rsidSect="0017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4A14"/>
    <w:rsid w:val="000462F2"/>
    <w:rsid w:val="00062B0F"/>
    <w:rsid w:val="00075C9F"/>
    <w:rsid w:val="000D2639"/>
    <w:rsid w:val="000E1501"/>
    <w:rsid w:val="000F42CE"/>
    <w:rsid w:val="001027F0"/>
    <w:rsid w:val="0013552B"/>
    <w:rsid w:val="00174A14"/>
    <w:rsid w:val="00177A91"/>
    <w:rsid w:val="001C2ACC"/>
    <w:rsid w:val="001D6C01"/>
    <w:rsid w:val="001E7119"/>
    <w:rsid w:val="001F7F62"/>
    <w:rsid w:val="00210697"/>
    <w:rsid w:val="002A3BC9"/>
    <w:rsid w:val="0031385A"/>
    <w:rsid w:val="003B41F7"/>
    <w:rsid w:val="00433C66"/>
    <w:rsid w:val="00442728"/>
    <w:rsid w:val="004E01CC"/>
    <w:rsid w:val="004E245F"/>
    <w:rsid w:val="004E4404"/>
    <w:rsid w:val="00576565"/>
    <w:rsid w:val="005D705A"/>
    <w:rsid w:val="005F39F1"/>
    <w:rsid w:val="006362E5"/>
    <w:rsid w:val="006D3EBA"/>
    <w:rsid w:val="00701786"/>
    <w:rsid w:val="00702EAC"/>
    <w:rsid w:val="00703F0C"/>
    <w:rsid w:val="00717DC6"/>
    <w:rsid w:val="00754149"/>
    <w:rsid w:val="00790771"/>
    <w:rsid w:val="00821A67"/>
    <w:rsid w:val="00842453"/>
    <w:rsid w:val="008D3BBF"/>
    <w:rsid w:val="00996B29"/>
    <w:rsid w:val="00B52DD1"/>
    <w:rsid w:val="00C40625"/>
    <w:rsid w:val="00D14665"/>
    <w:rsid w:val="00D74103"/>
    <w:rsid w:val="00E043DE"/>
    <w:rsid w:val="00E07D40"/>
    <w:rsid w:val="00E46A62"/>
    <w:rsid w:val="00EC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D41F-9265-493D-AD00-58D4EACA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m.wichlinska</dc:creator>
  <cp:lastModifiedBy>m.wichlinska</cp:lastModifiedBy>
  <cp:revision>37</cp:revision>
  <cp:lastPrinted>2014-12-10T10:31:00Z</cp:lastPrinted>
  <dcterms:created xsi:type="dcterms:W3CDTF">2014-12-08T14:22:00Z</dcterms:created>
  <dcterms:modified xsi:type="dcterms:W3CDTF">2015-02-16T14:10:00Z</dcterms:modified>
</cp:coreProperties>
</file>